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5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2179D05">
      <w:pPr>
        <w:spacing w:before="10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分支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代表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机构20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  <w:lang w:val="en-US" w:eastAsia="zh-CN"/>
        </w:rPr>
        <w:t>国际组织任职情况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汇总表</w:t>
      </w:r>
    </w:p>
    <w:p w14:paraId="431C153E">
      <w:pPr>
        <w:spacing w:before="126" w:line="250" w:lineRule="auto"/>
        <w:ind w:right="128"/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33"/>
        <w:gridCol w:w="4120"/>
        <w:gridCol w:w="3105"/>
      </w:tblGrid>
      <w:tr w14:paraId="144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16A9A9C7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分支（代表）机构名称</w:t>
            </w:r>
          </w:p>
        </w:tc>
        <w:tc>
          <w:tcPr>
            <w:tcW w:w="11643" w:type="dxa"/>
            <w:gridSpan w:val="3"/>
          </w:tcPr>
          <w:p w14:paraId="2B82B280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46CC25C6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D6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 w14:paraId="0A536BB7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本年度向国际组织推荐人次</w:t>
            </w:r>
          </w:p>
        </w:tc>
        <w:tc>
          <w:tcPr>
            <w:tcW w:w="3975" w:type="dxa"/>
          </w:tcPr>
          <w:p w14:paraId="3F0B5DEE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15286237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5" w:type="dxa"/>
          </w:tcPr>
          <w:p w14:paraId="6FABA55A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本年度成功推荐加入国际组织人次</w:t>
            </w:r>
          </w:p>
        </w:tc>
        <w:tc>
          <w:tcPr>
            <w:tcW w:w="3303" w:type="dxa"/>
          </w:tcPr>
          <w:p w14:paraId="0286777A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A3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383" w:type="dxa"/>
          </w:tcPr>
          <w:p w14:paraId="0F519E4C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委员在国际组织中任职总人数（截至目前）</w:t>
            </w:r>
          </w:p>
        </w:tc>
        <w:tc>
          <w:tcPr>
            <w:tcW w:w="11643" w:type="dxa"/>
            <w:gridSpan w:val="3"/>
          </w:tcPr>
          <w:p w14:paraId="487A2E58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0DF723C2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2E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4"/>
          </w:tcPr>
          <w:p w14:paraId="6D1E0A50">
            <w:pPr>
              <w:widowControl w:val="0"/>
              <w:spacing w:before="126" w:line="250" w:lineRule="auto"/>
              <w:ind w:right="12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国际组织任职情况总体介绍</w:t>
            </w:r>
          </w:p>
          <w:p w14:paraId="0A416F68">
            <w:pPr>
              <w:widowControl w:val="0"/>
              <w:spacing w:before="126" w:line="250" w:lineRule="auto"/>
              <w:ind w:right="12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请注明任职人员姓名、单位职称，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简要写明，不超出300字）</w:t>
            </w:r>
          </w:p>
        </w:tc>
      </w:tr>
      <w:tr w14:paraId="2DC3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4"/>
          </w:tcPr>
          <w:p w14:paraId="0C05C707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4C3895A3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20825789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1F85C882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45E1D832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 w14:paraId="38D9E586"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58D5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4E667CB1"/>
    <w:rsid w:val="1F1B4104"/>
    <w:rsid w:val="24337FDE"/>
    <w:rsid w:val="3B9B2339"/>
    <w:rsid w:val="45956426"/>
    <w:rsid w:val="4E667CB1"/>
    <w:rsid w:val="4F4C59D2"/>
    <w:rsid w:val="77555A68"/>
    <w:rsid w:val="7D824736"/>
    <w:rsid w:val="7F7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8</TotalTime>
  <ScaleCrop>false</ScaleCrop>
  <LinksUpToDate>false</LinksUpToDate>
  <CharactersWithSpaces>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2024-03-06T01:04:00Z</dcterms:created>
  <dc:creator>张佳楠</dc:creator>
  <cp:lastModifiedBy>张露</cp:lastModifiedBy>
  <cp:lastPrinted>2024-12-26T01:54:00Z</cp:lastPrinted>
  <dcterms:modified xsi:type="dcterms:W3CDTF">2025-02-08T03:06:50Z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1236ED218D5B48A0933FF5E486B7EA3E_11</vt:lpwstr>
  </property>
  <property fmtid="{D5CDD505-2E9C-101B-9397-08002B2CF9AE}" pid="4" name="KSOTemplateDocerSaveRecord">
    <vt:lpwstr>eyJoZGlkIjoiZDMyZTQxMmMxZWY4ZWY1YTdhMmNjNDZjNTRlNmVjZDMiLCJ1c2VySWQiOiIzODk3NTUxOTUifQ==</vt:lpwstr>
  </property>
</Properties>
</file>