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中国计量测试学会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科技成果评价（鉴定）申请表</w:t>
      </w:r>
    </w:p>
    <w:p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科技成果名称：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完成单位：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申请日期：</w:t>
      </w:r>
    </w:p>
    <w:p>
      <w:pPr>
        <w:rPr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填写说明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仿宋简体" w:eastAsia="方正仿宋简体" w:cs="Arial Unicode MS"/>
          <w:sz w:val="30"/>
          <w:szCs w:val="30"/>
        </w:rPr>
        <w:t xml:space="preserve"> </w:t>
      </w:r>
      <w:r>
        <w:rPr>
          <w:rFonts w:ascii="方正仿宋简体" w:eastAsia="方正仿宋简体" w:cs="Arial Unicode MS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《科技成果评价（鉴定）申请表》：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本申请表规格为标准A4纸，竖装。封面加盖申请单位公章。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科技成果名称：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由申请单位填写。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完成单位：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>指承担该成果主要研制任务的单位。两个以上单位共同完成时，原则按计划任务书或技术合同中研制单位的顺序填写。如有变化，填写前，完成单位必须协商一致。</w:t>
      </w:r>
    </w:p>
    <w:p>
      <w:pPr>
        <w:adjustRightInd w:val="0"/>
        <w:snapToGri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申请单位：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名称必须与单位公章完全一致。两个以上单位共同完成的，由第一完成单位提出申请。</w:t>
      </w:r>
    </w:p>
    <w:p>
      <w:pPr>
        <w:adjustRightInd w:val="0"/>
        <w:snapToGri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5.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申请日期：</w:t>
      </w:r>
      <w:r>
        <w:rPr>
          <w:rFonts w:hint="eastAsia" w:ascii="仿宋_GB2312" w:hAnsi="仿宋_GB2312" w:eastAsia="仿宋_GB2312" w:cs="仿宋_GB2312"/>
          <w:sz w:val="28"/>
          <w:szCs w:val="28"/>
        </w:rPr>
        <w:t>以申请单位盖章日期为准。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6.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科技成果中文名称：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申请表中的“科技成果中文名称”必须填写全称，并与封面上的科技成果名称完全一致。</w:t>
      </w:r>
    </w:p>
    <w:p>
      <w:pPr>
        <w:adjustRightInd w:val="0"/>
        <w:snapToGri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7.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研究起始时间：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是指该项成果开始研究或开发的时间，应以计划任务书或合同、协议书上的时间为准。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8.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研究终止时间：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是指该成果最终完成的时间为准。</w:t>
      </w:r>
    </w:p>
    <w:p>
      <w:p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申请单位：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>为信息栏由申请单位填写。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10.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任务来源：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是指该项目隶属于哪个计划，请在括号中选填1.2.3即可。</w:t>
      </w:r>
    </w:p>
    <w:p>
      <w:pPr>
        <w:adjustRightInd w:val="0"/>
        <w:snapToGrid w:val="0"/>
        <w:ind w:firstLine="57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成果密级：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根据国家有关科技保密规定，确定该项目是否有密级，学会不受理涉密科技成果评价（鉴定）。</w:t>
      </w:r>
    </w:p>
    <w:p>
      <w:pPr>
        <w:adjustRightInd w:val="0"/>
        <w:snapToGrid w:val="0"/>
        <w:ind w:firstLine="57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涉及专业：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根据计量十大专业，确定涉及专业，交叉成果可多选。</w:t>
      </w:r>
    </w:p>
    <w:p>
      <w:p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13.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成果内容简介：</w:t>
      </w:r>
      <w:r>
        <w:rPr>
          <w:rFonts w:hint="eastAsia" w:ascii="仿宋_GB2312" w:hAnsi="仿宋_GB2312" w:eastAsia="仿宋_GB2312" w:cs="仿宋_GB2312"/>
          <w:sz w:val="28"/>
          <w:szCs w:val="28"/>
        </w:rPr>
        <w:t>阐明申请评价（鉴定）的理由及依据，包括任务来源、研究目的、技术创新点、技术原理、性能指标、与国外同类技术比较、社会和经济效益以及推广应用范围、前景及存在问题等。</w:t>
      </w:r>
    </w:p>
    <w:p>
      <w:p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技术文件目录：</w:t>
      </w:r>
      <w:r>
        <w:rPr>
          <w:rFonts w:hint="eastAsia" w:ascii="仿宋_GB2312" w:hAnsi="仿宋_GB2312" w:eastAsia="仿宋_GB2312" w:cs="仿宋_GB2312"/>
          <w:sz w:val="28"/>
          <w:szCs w:val="28"/>
        </w:rPr>
        <w:t>由申请单位提供的主要文件和技术资料，应与送专家审查的资料相符。</w:t>
      </w:r>
    </w:p>
    <w:p>
      <w:pPr>
        <w:adjustRightInd w:val="0"/>
        <w:snapToGrid w:val="0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主要研究人员：</w:t>
      </w:r>
      <w:r>
        <w:rPr>
          <w:rFonts w:hint="eastAsia" w:ascii="仿宋_GB2312" w:hAnsi="仿宋_GB2312" w:eastAsia="仿宋_GB2312" w:cs="仿宋_GB2312"/>
          <w:sz w:val="28"/>
          <w:szCs w:val="28"/>
        </w:rPr>
        <w:t>由申请单位根据研究人员对成果的创造性贡献大小顺序填写，并应得到所有完成单位的认可。</w:t>
      </w:r>
    </w:p>
    <w:p>
      <w:pPr>
        <w:adjustRightInd w:val="0"/>
        <w:snapToGrid w:val="0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科技成果第一完成人承诺：</w:t>
      </w:r>
      <w:r>
        <w:rPr>
          <w:rFonts w:hint="eastAsia" w:ascii="仿宋_GB2312" w:hAnsi="仿宋_GB2312" w:eastAsia="仿宋_GB2312" w:cs="仿宋_GB2312"/>
          <w:sz w:val="28"/>
          <w:szCs w:val="28"/>
        </w:rPr>
        <w:t>由第一完成人对提供内容的真实性签字承诺。</w:t>
      </w:r>
    </w:p>
    <w:p>
      <w:pPr>
        <w:adjustRightInd w:val="0"/>
        <w:snapToGrid w:val="0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申请单位意见：</w:t>
      </w:r>
      <w:r>
        <w:rPr>
          <w:rFonts w:hint="eastAsia" w:ascii="仿宋_GB2312" w:hAnsi="仿宋_GB2312" w:eastAsia="仿宋_GB2312" w:cs="仿宋_GB2312"/>
          <w:sz w:val="28"/>
          <w:szCs w:val="28"/>
        </w:rPr>
        <w:t>由申请评价（鉴定）单位填写，并加盖单位公章。</w:t>
      </w:r>
    </w:p>
    <w:p>
      <w:pPr>
        <w:adjustRightInd w:val="0"/>
        <w:snapToGrid w:val="0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  科学成果主要内容</w:t>
      </w:r>
    </w:p>
    <w:p>
      <w:pPr>
        <w:jc w:val="center"/>
        <w:rPr>
          <w:b/>
        </w:rPr>
      </w:pPr>
    </w:p>
    <w:tbl>
      <w:tblPr>
        <w:tblStyle w:val="2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1348"/>
        <w:gridCol w:w="1275"/>
        <w:gridCol w:w="1697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科技成果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中文名称</w:t>
            </w:r>
          </w:p>
        </w:tc>
        <w:tc>
          <w:tcPr>
            <w:tcW w:w="72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研究起始时间</w:t>
            </w:r>
          </w:p>
        </w:tc>
        <w:tc>
          <w:tcPr>
            <w:tcW w:w="26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研究终止时间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34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460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60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办公电话：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2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任务来源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□国家计划  □省部计划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成果密级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涉及专业   （可选多项）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□力学   □光学   □电磁   □无线电 □时间频率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□声学   □化学   □热工   □几何量 □电离辐射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8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138" w:type="dxa"/>
            <w:gridSpan w:val="6"/>
          </w:tcPr>
          <w:p>
            <w:pPr>
              <w:adjustRightInd w:val="0"/>
              <w:snapToGrid w:val="0"/>
              <w:spacing w:before="240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（阐明申请评价（鉴定）的理由及依据，包括任务来源、研究目的、技术创新点、技术原理、性能指标、与国外同类技术比较、社会和经济效益以及推广应用范围、前景及存在问题等。）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138" w:type="dxa"/>
            <w:gridSpan w:val="6"/>
          </w:tcPr>
          <w:p>
            <w:pPr>
              <w:spacing w:line="360" w:lineRule="auto"/>
              <w:ind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技术文件目录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138" w:type="dxa"/>
            <w:gridSpan w:val="6"/>
          </w:tcPr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主  要  研  制  人  员  名  单</w:t>
      </w:r>
    </w:p>
    <w:p>
      <w:pPr>
        <w:jc w:val="center"/>
        <w:rPr>
          <w:rFonts w:asciiTheme="minorEastAsia" w:hAnsiTheme="minorEastAsia"/>
          <w:b/>
          <w:bCs/>
          <w:sz w:val="24"/>
        </w:rPr>
      </w:pPr>
    </w:p>
    <w:tbl>
      <w:tblPr>
        <w:tblStyle w:val="2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215"/>
        <w:gridCol w:w="1195"/>
        <w:gridCol w:w="1559"/>
        <w:gridCol w:w="1417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  别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技术职称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文 化 程 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（学 位）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对成果创造性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贡 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asciiTheme="minorEastAsia" w:hAnsiTheme="minorEastAsia"/>
          <w:sz w:val="24"/>
        </w:rPr>
      </w:pPr>
    </w:p>
    <w:tbl>
      <w:tblPr>
        <w:tblStyle w:val="2"/>
        <w:tblW w:w="892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922" w:type="dxa"/>
            <w:vAlign w:val="center"/>
          </w:tcPr>
          <w:p>
            <w:pPr>
              <w:tabs>
                <w:tab w:val="left" w:pos="8514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科技成果第一完成人承诺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922" w:type="dxa"/>
            <w:vAlign w:val="center"/>
          </w:tcPr>
          <w:p>
            <w:pPr>
              <w:tabs>
                <w:tab w:val="left" w:pos="8514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本人郑重承诺：</w:t>
            </w:r>
          </w:p>
          <w:p>
            <w:pPr>
              <w:tabs>
                <w:tab w:val="left" w:pos="8514"/>
              </w:tabs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一、表中所填内容真实，科技成果有关技术指标科学可靠，成果实际应用客观存在。</w:t>
            </w:r>
          </w:p>
          <w:p>
            <w:pPr>
              <w:tabs>
                <w:tab w:val="left" w:pos="8514"/>
              </w:tabs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二、科技成果的知识产权明晰完整，未剽窃和侵犯他人的知识产权。</w:t>
            </w:r>
          </w:p>
          <w:p>
            <w:pPr>
              <w:tabs>
                <w:tab w:val="left" w:pos="8514"/>
              </w:tabs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三、评价（鉴定）中提供的论文著作、知识产权已征得未列入评价（鉴定）主要研制人员的人员同意。</w:t>
            </w:r>
          </w:p>
          <w:p>
            <w:pPr>
              <w:tabs>
                <w:tab w:val="left" w:pos="8514"/>
              </w:tabs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四、作为第一完成人，本人对评价（鉴定）的成果真实性负责。</w:t>
            </w:r>
          </w:p>
          <w:p>
            <w:pPr>
              <w:tabs>
                <w:tab w:val="left" w:pos="8514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8514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8514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8514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8514"/>
              </w:tabs>
              <w:adjustRightInd w:val="0"/>
              <w:snapToGrid w:val="0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第一完成人签名：</w:t>
            </w:r>
          </w:p>
          <w:p>
            <w:pPr>
              <w:tabs>
                <w:tab w:val="left" w:pos="8514"/>
              </w:tabs>
              <w:adjustRightInd w:val="0"/>
              <w:snapToGrid w:val="0"/>
              <w:ind w:firstLine="6160" w:firstLineChars="2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  <w:p>
            <w:pPr>
              <w:tabs>
                <w:tab w:val="left" w:pos="8514"/>
              </w:tabs>
              <w:adjustRightInd w:val="0"/>
              <w:snapToGrid w:val="0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922" w:type="dxa"/>
            <w:vAlign w:val="center"/>
          </w:tcPr>
          <w:p>
            <w:pPr>
              <w:tabs>
                <w:tab w:val="left" w:pos="8514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8922" w:type="dxa"/>
            <w:tcBorders>
              <w:bottom w:val="single" w:color="auto" w:sz="4" w:space="0"/>
            </w:tcBorders>
          </w:tcPr>
          <w:p>
            <w:pPr>
              <w:tabs>
                <w:tab w:val="left" w:pos="8514"/>
              </w:tabs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本科技成果提供的技术文件和资料真实有效，技术成果客观存在，技术指标科学可靠，知识产权明晰完整，本单位对成果的真实性负责。本项目的科技成果已通过本单位保密部门审查，符合相关规定。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120" w:firstLineChars="2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120" w:firstLineChars="2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单位名称：</w:t>
            </w:r>
          </w:p>
          <w:p>
            <w:pPr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月  日         </w:t>
            </w:r>
          </w:p>
          <w:p>
            <w:pPr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（加盖单位公章）</w:t>
            </w:r>
          </w:p>
          <w:p>
            <w:pPr>
              <w:ind w:firstLine="6480" w:firstLineChars="2700"/>
              <w:jc w:val="left"/>
              <w:rPr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2Q0YjAyZTRhMjhiNTVkY2MxMjA5MmZhZGE3NDgifQ=="/>
  </w:docVars>
  <w:rsids>
    <w:rsidRoot w:val="6D4519D8"/>
    <w:rsid w:val="3D7024E0"/>
    <w:rsid w:val="6D45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2023-06-02T07:51:00Z</dcterms:created>
  <dc:creator>崔翼</dc:creator>
  <cp:lastModifiedBy>张佳楠</cp:lastModifiedBy>
  <dcterms:modified xsi:type="dcterms:W3CDTF">2024-02-19T06:59:31Z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44A6CEB7E71D421CBB10914E571C16F7_11</vt:lpwstr>
  </property>
</Properties>
</file>