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4BFE9">
      <w:pPr>
        <w:spacing w:line="594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A044CE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中国计量测试学会2024年度第六批立项团体标准名单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7121"/>
        <w:gridCol w:w="4552"/>
        <w:gridCol w:w="1479"/>
      </w:tblGrid>
      <w:tr w14:paraId="2E1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58E1C7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121" w:type="dxa"/>
          </w:tcPr>
          <w:p w14:paraId="613A022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4552" w:type="dxa"/>
          </w:tcPr>
          <w:p w14:paraId="5D02B79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479" w:type="dxa"/>
          </w:tcPr>
          <w:p w14:paraId="7AF5A03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制/修订</w:t>
            </w:r>
          </w:p>
        </w:tc>
      </w:tr>
      <w:tr w14:paraId="0204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78FC6E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121" w:type="dxa"/>
          </w:tcPr>
          <w:p w14:paraId="6727FBCB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热力碳排放测量与核算方法与测量设备要求</w:t>
            </w:r>
          </w:p>
        </w:tc>
        <w:tc>
          <w:tcPr>
            <w:tcW w:w="4552" w:type="dxa"/>
          </w:tcPr>
          <w:p w14:paraId="0A92219B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北京中创碳投科技有限公司</w:t>
            </w:r>
          </w:p>
        </w:tc>
        <w:tc>
          <w:tcPr>
            <w:tcW w:w="1479" w:type="dxa"/>
          </w:tcPr>
          <w:p w14:paraId="76A8F362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3965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018350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121" w:type="dxa"/>
          </w:tcPr>
          <w:p w14:paraId="581253C8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视力微环境养护服务质量评价规范</w:t>
            </w:r>
          </w:p>
        </w:tc>
        <w:tc>
          <w:tcPr>
            <w:tcW w:w="4552" w:type="dxa"/>
          </w:tcPr>
          <w:p w14:paraId="046C6968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中国关心下一代工作委员会公益文化中心</w:t>
            </w:r>
          </w:p>
        </w:tc>
        <w:tc>
          <w:tcPr>
            <w:tcW w:w="1479" w:type="dxa"/>
          </w:tcPr>
          <w:p w14:paraId="2C4F59BF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  <w:tr w14:paraId="2B54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</w:tcPr>
          <w:p w14:paraId="2839E920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121" w:type="dxa"/>
          </w:tcPr>
          <w:p w14:paraId="0D056A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室外 Mini/Micro LED显示屏通用技术要求</w:t>
            </w:r>
          </w:p>
        </w:tc>
        <w:tc>
          <w:tcPr>
            <w:tcW w:w="4552" w:type="dxa"/>
          </w:tcPr>
          <w:p w14:paraId="4B9A71DD">
            <w:pPr>
              <w:jc w:val="center"/>
              <w:rPr>
                <w:rFonts w:hint="default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Cs w:val="21"/>
              </w:rPr>
              <w:t>海信视像科技股份有限公司</w:t>
            </w:r>
            <w:bookmarkEnd w:id="0"/>
          </w:p>
        </w:tc>
        <w:tc>
          <w:tcPr>
            <w:tcW w:w="1479" w:type="dxa"/>
          </w:tcPr>
          <w:p w14:paraId="331C08E4">
            <w:pPr>
              <w:jc w:val="center"/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制定</w:t>
            </w:r>
          </w:p>
        </w:tc>
      </w:tr>
    </w:tbl>
    <w:p w14:paraId="06450960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YjFlMDkzZGM4ZmZlN2I1MDYyZWMzYTNjMDY0MDkifQ=="/>
  </w:docVars>
  <w:rsids>
    <w:rsidRoot w:val="38E25E22"/>
    <w:rsid w:val="01EF2B31"/>
    <w:rsid w:val="124022C2"/>
    <w:rsid w:val="2E8710FD"/>
    <w:rsid w:val="2FC3451D"/>
    <w:rsid w:val="35CE70E1"/>
    <w:rsid w:val="36AD3F0A"/>
    <w:rsid w:val="38E25E22"/>
    <w:rsid w:val="46747104"/>
    <w:rsid w:val="6A4D1D48"/>
    <w:rsid w:val="6DCD4E43"/>
    <w:rsid w:val="75C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3</TotalTime>
  <ScaleCrop>false</ScaleCrop>
  <LinksUpToDate>false</LinksUpToDate>
  <CharactersWithSpaces>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张佳楠</dc:creator>
  <cp:lastModifiedBy>张佳楠</cp:lastModifiedBy>
  <cp:lastPrinted>2024-10-10T06:28:00Z</cp:lastPrinted>
  <dcterms:modified xsi:type="dcterms:W3CDTF">2024-10-10T06:56:24Z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E11C1AF21A044CD38D7BD90D32527915_13</vt:lpwstr>
  </property>
</Properties>
</file>